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Lucol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Aquil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